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6A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960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526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235880" w:rsidP="006845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1E10A8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27.03.</w:t>
      </w:r>
      <w:bookmarkStart w:id="0" w:name="_GoBack"/>
      <w:bookmarkEnd w:id="0"/>
      <w:r w:rsidR="00552F79" w:rsidRPr="001B138A">
        <w:rPr>
          <w:rFonts w:ascii="Times New Roman" w:hAnsi="Times New Roman" w:cs="Times New Roman"/>
          <w:b/>
          <w:sz w:val="26"/>
          <w:szCs w:val="26"/>
        </w:rPr>
        <w:t>2020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ab/>
      </w:r>
      <w:r w:rsidR="0034602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="002D2BA7" w:rsidRPr="001B138A">
        <w:rPr>
          <w:rFonts w:ascii="Times New Roman" w:hAnsi="Times New Roman" w:cs="Times New Roman"/>
          <w:b/>
          <w:sz w:val="26"/>
          <w:szCs w:val="26"/>
        </w:rPr>
        <w:t>№</w:t>
      </w:r>
      <w:r w:rsidR="00346023">
        <w:rPr>
          <w:rFonts w:ascii="Times New Roman" w:hAnsi="Times New Roman" w:cs="Times New Roman"/>
          <w:b/>
          <w:sz w:val="26"/>
          <w:szCs w:val="26"/>
        </w:rPr>
        <w:t xml:space="preserve"> 121</w:t>
      </w:r>
    </w:p>
    <w:p w:rsidR="00E92137" w:rsidRDefault="00E9213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5880" w:rsidRDefault="00235880" w:rsidP="0023588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принятии мер, направленных на</w:t>
      </w:r>
    </w:p>
    <w:p w:rsidR="00235880" w:rsidRDefault="00235880" w:rsidP="0023588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профилактику коронавирусной инфекции,</w:t>
      </w:r>
    </w:p>
    <w:p w:rsidR="00F631C5" w:rsidRPr="00AD44D2" w:rsidRDefault="00235880" w:rsidP="002D2BA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вызванной 2019-</w:t>
      </w:r>
      <w:r w:rsidR="00AD44D2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</w:p>
    <w:p w:rsidR="00235880" w:rsidRPr="001B138A" w:rsidRDefault="00235880" w:rsidP="002D2BA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B230B" w:rsidRDefault="008A1060" w:rsidP="00AB230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72339F">
        <w:rPr>
          <w:rFonts w:ascii="Times New Roman" w:hAnsi="Times New Roman" w:cs="Times New Roman"/>
          <w:sz w:val="26"/>
          <w:szCs w:val="26"/>
        </w:rPr>
        <w:t>В связи с поручением премьер-министра РФ М.В. Мишустина</w:t>
      </w:r>
      <w:r w:rsidR="00D66544">
        <w:rPr>
          <w:rFonts w:ascii="Times New Roman" w:hAnsi="Times New Roman" w:cs="Times New Roman"/>
          <w:sz w:val="26"/>
          <w:szCs w:val="26"/>
        </w:rPr>
        <w:t xml:space="preserve"> от 27.03.2020г.</w:t>
      </w:r>
      <w:r w:rsidR="0072339F">
        <w:rPr>
          <w:rFonts w:ascii="Times New Roman" w:hAnsi="Times New Roman" w:cs="Times New Roman"/>
          <w:sz w:val="26"/>
          <w:szCs w:val="26"/>
        </w:rPr>
        <w:t>, н</w:t>
      </w:r>
      <w:r w:rsidR="00915287">
        <w:rPr>
          <w:rFonts w:ascii="Times New Roman" w:hAnsi="Times New Roman" w:cs="Times New Roman"/>
          <w:sz w:val="26"/>
          <w:szCs w:val="26"/>
        </w:rPr>
        <w:t>а основании Постановления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r w:rsidR="00726350">
        <w:rPr>
          <w:rFonts w:ascii="Times New Roman" w:hAnsi="Times New Roman" w:cs="Times New Roman"/>
          <w:sz w:val="26"/>
          <w:szCs w:val="26"/>
        </w:rPr>
        <w:t xml:space="preserve"> (</w:t>
      </w:r>
      <w:r w:rsidR="00915287">
        <w:rPr>
          <w:rFonts w:ascii="Times New Roman" w:hAnsi="Times New Roman" w:cs="Times New Roman"/>
          <w:sz w:val="26"/>
          <w:szCs w:val="26"/>
        </w:rPr>
        <w:t xml:space="preserve">в редакции Постановления Правительства Калужской области от 26.03.2020 № 233), </w:t>
      </w:r>
      <w:r w:rsidR="00AD44D2">
        <w:rPr>
          <w:rFonts w:ascii="Times New Roman" w:hAnsi="Times New Roman" w:cs="Times New Roman"/>
          <w:sz w:val="26"/>
          <w:szCs w:val="26"/>
        </w:rPr>
        <w:t>Постановления администрации МР «Козельс</w:t>
      </w:r>
      <w:r w:rsidR="00C63D48">
        <w:rPr>
          <w:rFonts w:ascii="Times New Roman" w:hAnsi="Times New Roman" w:cs="Times New Roman"/>
          <w:sz w:val="26"/>
          <w:szCs w:val="26"/>
        </w:rPr>
        <w:t>к</w:t>
      </w:r>
      <w:r w:rsidR="00AD44D2">
        <w:rPr>
          <w:rFonts w:ascii="Times New Roman" w:hAnsi="Times New Roman" w:cs="Times New Roman"/>
          <w:sz w:val="26"/>
          <w:szCs w:val="26"/>
        </w:rPr>
        <w:t xml:space="preserve">ий район» от 17.03.2020 № 182 (в ред. от 25.03.2020 № 211), </w:t>
      </w:r>
      <w:r w:rsidR="00915287">
        <w:rPr>
          <w:rFonts w:ascii="Times New Roman" w:hAnsi="Times New Roman" w:cs="Times New Roman"/>
          <w:sz w:val="26"/>
          <w:szCs w:val="26"/>
        </w:rPr>
        <w:t>в</w:t>
      </w:r>
      <w:r w:rsidR="00E32BDF">
        <w:rPr>
          <w:rFonts w:ascii="Times New Roman" w:hAnsi="Times New Roman" w:cs="Times New Roman"/>
          <w:sz w:val="26"/>
          <w:szCs w:val="26"/>
        </w:rPr>
        <w:t xml:space="preserve"> связи с организацией и проведением мероприятий, направленных на профилактику коронавирусной инфекции, вызванной 2019-</w:t>
      </w:r>
      <w:r w:rsidR="00E32BDF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2E61B7">
        <w:rPr>
          <w:rFonts w:ascii="Times New Roman" w:hAnsi="Times New Roman" w:cs="Times New Roman"/>
          <w:sz w:val="26"/>
          <w:szCs w:val="26"/>
        </w:rPr>
        <w:t xml:space="preserve">, </w:t>
      </w:r>
      <w:r w:rsidR="00235880">
        <w:rPr>
          <w:rFonts w:ascii="Times New Roman" w:hAnsi="Times New Roman" w:cs="Times New Roman"/>
          <w:sz w:val="26"/>
          <w:szCs w:val="26"/>
        </w:rPr>
        <w:t xml:space="preserve">администрация ГП «Город Козельск» </w:t>
      </w:r>
    </w:p>
    <w:p w:rsidR="00235880" w:rsidRDefault="00235880" w:rsidP="0023588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165B1" w:rsidRPr="005165B1" w:rsidRDefault="005165B1" w:rsidP="007468D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5B1">
        <w:rPr>
          <w:rFonts w:ascii="Times New Roman" w:hAnsi="Times New Roman" w:cs="Times New Roman"/>
          <w:sz w:val="26"/>
          <w:szCs w:val="26"/>
        </w:rPr>
        <w:t>С 28 марта 2020 года по 5 апреля 2020 года приостановить деятельность организаций общественного питания, за исключением дистанционной торговли.</w:t>
      </w:r>
    </w:p>
    <w:p w:rsidR="0049606D" w:rsidRDefault="0049606D" w:rsidP="0049606D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06D">
        <w:rPr>
          <w:rFonts w:ascii="Times New Roman" w:hAnsi="Times New Roman" w:cs="Times New Roman"/>
          <w:sz w:val="26"/>
          <w:szCs w:val="26"/>
        </w:rPr>
        <w:t>С 28 марта 2020 года и далее до особого распоряжения организациям всех форм собственности и индивидуальным предпринимателям приостановить оказание услуг в следующих сферах:</w:t>
      </w:r>
    </w:p>
    <w:p w:rsidR="0049606D" w:rsidRDefault="0049606D" w:rsidP="0072339F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Услуги парикмахерских и услуги салонов</w:t>
      </w:r>
      <w:r w:rsidR="00A72054">
        <w:rPr>
          <w:rFonts w:ascii="Times New Roman" w:hAnsi="Times New Roman" w:cs="Times New Roman"/>
          <w:sz w:val="26"/>
          <w:szCs w:val="26"/>
        </w:rPr>
        <w:t xml:space="preserve"> красоты, в том числе услуги косметические, услуги по маникюру и педикюру; услуги по окраске бровей и ресниц, коррекции формы бровей, наращиванию </w:t>
      </w:r>
      <w:r w:rsidR="00A72054">
        <w:rPr>
          <w:rFonts w:ascii="Times New Roman" w:hAnsi="Times New Roman" w:cs="Times New Roman"/>
          <w:sz w:val="26"/>
          <w:szCs w:val="26"/>
        </w:rPr>
        <w:lastRenderedPageBreak/>
        <w:t xml:space="preserve">ресниц, завивке ресниц; услуги по косметическому татуажу, пирсингу. </w:t>
      </w:r>
    </w:p>
    <w:p w:rsidR="005165B1" w:rsidRPr="005165B1" w:rsidRDefault="0072339F" w:rsidP="005165B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5B1">
        <w:rPr>
          <w:rFonts w:ascii="Times New Roman" w:hAnsi="Times New Roman" w:cs="Times New Roman"/>
          <w:sz w:val="26"/>
          <w:szCs w:val="26"/>
        </w:rPr>
        <w:t>С 28 марта и далее до особого распоряжения приостановить деятельность развлекательных</w:t>
      </w:r>
      <w:r w:rsidR="00D1714B">
        <w:rPr>
          <w:rFonts w:ascii="Times New Roman" w:hAnsi="Times New Roman" w:cs="Times New Roman"/>
          <w:sz w:val="26"/>
          <w:szCs w:val="26"/>
        </w:rPr>
        <w:t xml:space="preserve"> и детских досуговых</w:t>
      </w:r>
      <w:r w:rsidRPr="005165B1">
        <w:rPr>
          <w:rFonts w:ascii="Times New Roman" w:hAnsi="Times New Roman" w:cs="Times New Roman"/>
          <w:sz w:val="26"/>
          <w:szCs w:val="26"/>
        </w:rPr>
        <w:t xml:space="preserve"> центров</w:t>
      </w:r>
      <w:r w:rsidR="005165B1" w:rsidRPr="005165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ACE" w:rsidRPr="005165B1" w:rsidRDefault="005366A0" w:rsidP="005165B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046ACE" w:rsidRPr="005165B1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2E61B7" w:rsidRPr="005165B1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ГП «Город Козельск» в информационно-телекоммуникационной сети «Интернет»</w:t>
      </w:r>
      <w:r w:rsidR="00A72054" w:rsidRPr="005165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ACE" w:rsidRPr="001B138A" w:rsidRDefault="00046ACE" w:rsidP="00A20DE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1DE1" w:rsidRPr="001B138A" w:rsidRDefault="003D1DE1" w:rsidP="00A20DE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</w:r>
      <w:r w:rsidRPr="001B138A">
        <w:rPr>
          <w:rFonts w:ascii="Times New Roman" w:hAnsi="Times New Roman" w:cs="Times New Roman"/>
          <w:b/>
          <w:sz w:val="26"/>
          <w:szCs w:val="26"/>
        </w:rPr>
        <w:tab/>
        <w:t>Н.С. Козлова</w:t>
      </w:r>
    </w:p>
    <w:p w:rsidR="001903A5" w:rsidRPr="001B138A" w:rsidRDefault="001903A5" w:rsidP="00A20DE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1903A5" w:rsidP="00A20DE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544" w:rsidRDefault="00D6654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CEE" w:rsidRPr="00046ACE" w:rsidRDefault="00A72054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F03CEE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сполнитель:</w:t>
      </w:r>
    </w:p>
    <w:p w:rsidR="00226D76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="00226D76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F03CEE" w:rsidRPr="00046ACE" w:rsidRDefault="00226D76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вопросам </w:t>
      </w:r>
      <w:r w:rsidR="00F03CEE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ОКР и ПО</w:t>
      </w:r>
    </w:p>
    <w:p w:rsidR="00F03CEE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С.П. Сусликова</w:t>
      </w:r>
    </w:p>
    <w:p w:rsidR="00F03CEE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AEE" w:rsidRPr="00046AC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03CEE" w:rsidRPr="00046ACE" w:rsidRDefault="001811F7" w:rsidP="0004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заместителя</w:t>
      </w:r>
      <w:r w:rsidR="002E6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F03CEE" w:rsidRPr="00046ACE" w:rsidRDefault="00080DA8" w:rsidP="00F03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76AEE" w:rsidRPr="00046A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5770B">
        <w:rPr>
          <w:rFonts w:ascii="Times New Roman" w:eastAsia="Times New Roman" w:hAnsi="Times New Roman" w:cs="Times New Roman"/>
          <w:sz w:val="24"/>
          <w:szCs w:val="24"/>
          <w:lang w:eastAsia="ru-RU"/>
        </w:rPr>
        <w:t>__В.Ю. Шулекин</w:t>
      </w:r>
    </w:p>
    <w:p w:rsidR="00F03CEE" w:rsidRPr="00F03CEE" w:rsidRDefault="00F03CEE" w:rsidP="00F0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E31" w:rsidRPr="002C5EE2" w:rsidRDefault="00BE5E31" w:rsidP="001E108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5E31" w:rsidRPr="002C5EE2" w:rsidSect="000C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146"/>
    <w:rsid w:val="00046ACE"/>
    <w:rsid w:val="000654DA"/>
    <w:rsid w:val="00080DA8"/>
    <w:rsid w:val="000C255B"/>
    <w:rsid w:val="0012502E"/>
    <w:rsid w:val="00172079"/>
    <w:rsid w:val="001811F7"/>
    <w:rsid w:val="001903A5"/>
    <w:rsid w:val="001A5DB0"/>
    <w:rsid w:val="001B138A"/>
    <w:rsid w:val="001E1086"/>
    <w:rsid w:val="001E10A8"/>
    <w:rsid w:val="001E62AA"/>
    <w:rsid w:val="001F5915"/>
    <w:rsid w:val="00226D76"/>
    <w:rsid w:val="00234765"/>
    <w:rsid w:val="00235880"/>
    <w:rsid w:val="002C5EE2"/>
    <w:rsid w:val="002D2BA7"/>
    <w:rsid w:val="002E61B7"/>
    <w:rsid w:val="003039C7"/>
    <w:rsid w:val="00310977"/>
    <w:rsid w:val="00346023"/>
    <w:rsid w:val="00383E75"/>
    <w:rsid w:val="003D1DE1"/>
    <w:rsid w:val="003D6226"/>
    <w:rsid w:val="00427578"/>
    <w:rsid w:val="004339F1"/>
    <w:rsid w:val="0049011E"/>
    <w:rsid w:val="0049606D"/>
    <w:rsid w:val="004A51A8"/>
    <w:rsid w:val="004D3E7B"/>
    <w:rsid w:val="004F7E79"/>
    <w:rsid w:val="005165B1"/>
    <w:rsid w:val="005261E2"/>
    <w:rsid w:val="005366A0"/>
    <w:rsid w:val="00552F79"/>
    <w:rsid w:val="00566274"/>
    <w:rsid w:val="00632223"/>
    <w:rsid w:val="00684568"/>
    <w:rsid w:val="00714EFD"/>
    <w:rsid w:val="0072339F"/>
    <w:rsid w:val="00726350"/>
    <w:rsid w:val="007A257F"/>
    <w:rsid w:val="007D7E35"/>
    <w:rsid w:val="007E3677"/>
    <w:rsid w:val="007E61F3"/>
    <w:rsid w:val="008109C5"/>
    <w:rsid w:val="00876AEE"/>
    <w:rsid w:val="008A1060"/>
    <w:rsid w:val="008C0B2D"/>
    <w:rsid w:val="008E0525"/>
    <w:rsid w:val="008F043C"/>
    <w:rsid w:val="00915287"/>
    <w:rsid w:val="00917F87"/>
    <w:rsid w:val="00934F9C"/>
    <w:rsid w:val="0095251A"/>
    <w:rsid w:val="009607DE"/>
    <w:rsid w:val="00A20DE6"/>
    <w:rsid w:val="00A2298A"/>
    <w:rsid w:val="00A72054"/>
    <w:rsid w:val="00A941ED"/>
    <w:rsid w:val="00AA24CC"/>
    <w:rsid w:val="00AA58C8"/>
    <w:rsid w:val="00AB230B"/>
    <w:rsid w:val="00AB35D2"/>
    <w:rsid w:val="00AD44D2"/>
    <w:rsid w:val="00B13748"/>
    <w:rsid w:val="00B97CD5"/>
    <w:rsid w:val="00BE286A"/>
    <w:rsid w:val="00BE5E31"/>
    <w:rsid w:val="00C15262"/>
    <w:rsid w:val="00C17E98"/>
    <w:rsid w:val="00C23486"/>
    <w:rsid w:val="00C56C7A"/>
    <w:rsid w:val="00C574CA"/>
    <w:rsid w:val="00C63D48"/>
    <w:rsid w:val="00C664CA"/>
    <w:rsid w:val="00CB05F7"/>
    <w:rsid w:val="00CB6586"/>
    <w:rsid w:val="00CD6146"/>
    <w:rsid w:val="00D1714B"/>
    <w:rsid w:val="00D31E00"/>
    <w:rsid w:val="00D44283"/>
    <w:rsid w:val="00D5770B"/>
    <w:rsid w:val="00D66544"/>
    <w:rsid w:val="00D94617"/>
    <w:rsid w:val="00DA7ED9"/>
    <w:rsid w:val="00E15F11"/>
    <w:rsid w:val="00E32BDF"/>
    <w:rsid w:val="00E92137"/>
    <w:rsid w:val="00EA16BE"/>
    <w:rsid w:val="00EB168D"/>
    <w:rsid w:val="00F03CEE"/>
    <w:rsid w:val="00F220B7"/>
    <w:rsid w:val="00F3032E"/>
    <w:rsid w:val="00F631C5"/>
    <w:rsid w:val="00FB5690"/>
    <w:rsid w:val="00FC1917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kzladmws06</cp:lastModifiedBy>
  <cp:revision>66</cp:revision>
  <cp:lastPrinted>2020-03-31T12:53:00Z</cp:lastPrinted>
  <dcterms:created xsi:type="dcterms:W3CDTF">2017-11-30T11:14:00Z</dcterms:created>
  <dcterms:modified xsi:type="dcterms:W3CDTF">2020-03-31T13:28:00Z</dcterms:modified>
</cp:coreProperties>
</file>